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99" w:rsidRDefault="005C2299" w:rsidP="005C2299">
      <w:pPr>
        <w:rPr>
          <w:rFonts w:ascii="Times New Roman" w:hAnsi="Times New Roman" w:cs="Times New Roman"/>
          <w:sz w:val="24"/>
          <w:szCs w:val="24"/>
        </w:rPr>
      </w:pPr>
    </w:p>
    <w:p w:rsidR="005C2299" w:rsidRPr="005C2299" w:rsidRDefault="005C2299" w:rsidP="005C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99">
        <w:rPr>
          <w:rFonts w:ascii="Times New Roman" w:hAnsi="Times New Roman" w:cs="Times New Roman"/>
          <w:b/>
          <w:sz w:val="28"/>
          <w:szCs w:val="28"/>
        </w:rPr>
        <w:t xml:space="preserve">Analysis and design of multi storied building by using </w:t>
      </w:r>
      <w:proofErr w:type="spellStart"/>
      <w:r w:rsidRPr="005C2299">
        <w:rPr>
          <w:rFonts w:ascii="Times New Roman" w:hAnsi="Times New Roman" w:cs="Times New Roman"/>
          <w:b/>
          <w:sz w:val="28"/>
          <w:szCs w:val="28"/>
        </w:rPr>
        <w:t>Etabs</w:t>
      </w:r>
      <w:proofErr w:type="spellEnd"/>
      <w:r w:rsidRPr="005C2299">
        <w:rPr>
          <w:rFonts w:ascii="Times New Roman" w:hAnsi="Times New Roman" w:cs="Times New Roman"/>
          <w:b/>
          <w:sz w:val="28"/>
          <w:szCs w:val="28"/>
        </w:rPr>
        <w:t xml:space="preserve"> software</w:t>
      </w:r>
    </w:p>
    <w:p w:rsidR="005C2299" w:rsidRPr="005C2299" w:rsidRDefault="005C2299" w:rsidP="005C22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8C6B81" w:rsidRPr="005C2299" w:rsidRDefault="005C2299" w:rsidP="005C2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99">
        <w:rPr>
          <w:rFonts w:ascii="Times New Roman" w:hAnsi="Times New Roman" w:cs="Times New Roman"/>
          <w:sz w:val="24"/>
          <w:szCs w:val="24"/>
        </w:rPr>
        <w:t>Structural Engineers are facing the mission of striving for the maximum efficient and most economical design with accuracy in solution whilst ensuring that the very last layout of a building must be serviceable for its supposed characteristic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9">
        <w:rPr>
          <w:rFonts w:ascii="Times New Roman" w:hAnsi="Times New Roman" w:cs="Times New Roman"/>
          <w:sz w:val="24"/>
          <w:szCs w:val="24"/>
        </w:rPr>
        <w:t>its layout existence - time. This mission presents (Parking floor +five) upper tales RCC framed building analyzed and designed below the lateral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9">
        <w:rPr>
          <w:rFonts w:ascii="Times New Roman" w:hAnsi="Times New Roman" w:cs="Times New Roman"/>
          <w:sz w:val="24"/>
          <w:szCs w:val="24"/>
        </w:rPr>
        <w:t>loading effect of wind and earthquake the usage of ETABS(Extended Three Dimensional Analysis of Building system). ETABS is incorporated with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9">
        <w:rPr>
          <w:rFonts w:ascii="Times New Roman" w:hAnsi="Times New Roman" w:cs="Times New Roman"/>
          <w:sz w:val="24"/>
          <w:szCs w:val="24"/>
        </w:rPr>
        <w:t xml:space="preserve">the main analysis engines this is static, dynamic, Linear </w:t>
      </w:r>
      <w:r>
        <w:rPr>
          <w:rFonts w:ascii="Times New Roman" w:hAnsi="Times New Roman" w:cs="Times New Roman"/>
          <w:sz w:val="24"/>
          <w:szCs w:val="24"/>
        </w:rPr>
        <w:t>and non-linear, and many others</w:t>
      </w:r>
      <w:r w:rsidRPr="005C2299">
        <w:rPr>
          <w:rFonts w:ascii="Times New Roman" w:hAnsi="Times New Roman" w:cs="Times New Roman"/>
          <w:sz w:val="24"/>
          <w:szCs w:val="24"/>
        </w:rPr>
        <w:t>, and this Software is used to analyze and design specially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9">
        <w:rPr>
          <w:rFonts w:ascii="Times New Roman" w:hAnsi="Times New Roman" w:cs="Times New Roman"/>
          <w:sz w:val="24"/>
          <w:szCs w:val="24"/>
        </w:rPr>
        <w:t>buildings. Because of the centers furnished on this software at the modeling stage, the homes can be modeled as per the arrangement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9">
        <w:rPr>
          <w:rFonts w:ascii="Times New Roman" w:hAnsi="Times New Roman" w:cs="Times New Roman"/>
          <w:sz w:val="24"/>
          <w:szCs w:val="24"/>
        </w:rPr>
        <w:t>members of the assignment in Practical, and this software program considers the beams, columns as Line participants; slabs, Ramps/staircases, walls are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9">
        <w:rPr>
          <w:rFonts w:ascii="Times New Roman" w:hAnsi="Times New Roman" w:cs="Times New Roman"/>
          <w:sz w:val="24"/>
          <w:szCs w:val="24"/>
        </w:rPr>
        <w:t xml:space="preserve">region members. Taking the horizontal loading outcomes of Wind &amp; Seismic forces; In the layout of this assignment, I take dynamic loading </w:t>
      </w:r>
      <w:proofErr w:type="spellStart"/>
      <w:r w:rsidRPr="005C2299">
        <w:rPr>
          <w:rFonts w:ascii="Times New Roman" w:hAnsi="Times New Roman" w:cs="Times New Roman"/>
          <w:sz w:val="24"/>
          <w:szCs w:val="24"/>
        </w:rPr>
        <w:t>along 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9">
        <w:rPr>
          <w:rFonts w:ascii="Times New Roman" w:hAnsi="Times New Roman" w:cs="Times New Roman"/>
          <w:sz w:val="24"/>
          <w:szCs w:val="24"/>
        </w:rPr>
        <w:t>the Static loading and Live masses as in step with IS Code; And almost all the participants of the project may be analyzed and designed as consistent with Indian code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9">
        <w:rPr>
          <w:rFonts w:ascii="Times New Roman" w:hAnsi="Times New Roman" w:cs="Times New Roman"/>
          <w:sz w:val="24"/>
          <w:szCs w:val="24"/>
        </w:rPr>
        <w:t>the usage of this software program, wherein ever require I design the members using excel sheets which can be prepared by means of me on this segment.</w:t>
      </w:r>
    </w:p>
    <w:sectPr w:rsidR="008C6B81" w:rsidRPr="005C2299" w:rsidSect="008C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2299"/>
    <w:rsid w:val="005C2299"/>
    <w:rsid w:val="00806DB6"/>
    <w:rsid w:val="008C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2017-02-17T11:37:00Z</dcterms:created>
  <dcterms:modified xsi:type="dcterms:W3CDTF">2017-02-17T11:43:00Z</dcterms:modified>
</cp:coreProperties>
</file>